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4DF3E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A504F9" w14:textId="77777777" w:rsidR="00022738" w:rsidRDefault="00000000">
      <w:pPr>
        <w:spacing w:after="24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Eşitlik Araştırmaları Destek Programı</w:t>
      </w:r>
    </w:p>
    <w:p w14:paraId="49BC87D1" w14:textId="77777777" w:rsidR="00022738" w:rsidRDefault="00000000">
      <w:pPr>
        <w:spacing w:after="24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Araştırma Projesi Teklifi </w:t>
      </w:r>
    </w:p>
    <w:p w14:paraId="60B34214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FADB58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Araştırma Projesi Başlığı</w:t>
      </w:r>
    </w:p>
    <w:p w14:paraId="4DBDB641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…….</w:t>
      </w:r>
    </w:p>
    <w:p w14:paraId="0205BC0D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0BE96F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Başvuran(lar) Bilgileri</w:t>
      </w:r>
    </w:p>
    <w:p w14:paraId="31070F55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Ad ve Soyad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76E40FB6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E-posta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263B9F2C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Telefon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58561DBF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Kurumsal Bağlantı (varsa)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7ABFFC27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Eğitim Durumu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Derece (Üniversite, Bölüm)</w:t>
      </w:r>
    </w:p>
    <w:p w14:paraId="32396738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Proje Ekibi (varsa)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 </w:t>
      </w:r>
    </w:p>
    <w:p w14:paraId="5F399D58" w14:textId="77777777" w:rsidR="00022738" w:rsidRDefault="00000000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Ad Soyad (Derece, Üniversite, Bölüm)    </w:t>
      </w:r>
    </w:p>
    <w:p w14:paraId="4056162E" w14:textId="77777777" w:rsidR="00022738" w:rsidRDefault="00000000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</w:p>
    <w:p w14:paraId="419DBB0D" w14:textId="77777777" w:rsidR="00022738" w:rsidRDefault="00000000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14:paraId="5B1DC17B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Araştırmanın Özeti  </w:t>
      </w:r>
    </w:p>
    <w:p w14:paraId="1F946AC5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(Projenin amacını, kapsamını, yöntemini, problematiğini, içerdiği eşitsizlik eksenlerini ve kesişimselliği içeren proje özetini yazınız. En fazla 200 kelime.)</w:t>
      </w:r>
    </w:p>
    <w:p w14:paraId="1BD0CE4D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……..</w:t>
      </w:r>
    </w:p>
    <w:p w14:paraId="3487256F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3D569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Anahtar Kelimeler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Araştırma projesini niteleyen 5 kelimeyi belirtiniz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</w:p>
    <w:p w14:paraId="710EFEEC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 Araştırma Soruları</w:t>
      </w:r>
    </w:p>
    <w:p w14:paraId="6756A582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(Ana araştırma sorusunu ve varsa en fazla 3 ana alt sorusunu belirtiniz. En fazla 4 cümle.)</w:t>
      </w:r>
    </w:p>
    <w:p w14:paraId="02185D26" w14:textId="77777777" w:rsidR="000227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 Araştırma Sorusu:</w:t>
      </w:r>
    </w:p>
    <w:p w14:paraId="7BBA2403" w14:textId="77777777" w:rsidR="000227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 Araştırma Sorusu 1:</w:t>
      </w:r>
    </w:p>
    <w:p w14:paraId="2F04838D" w14:textId="77777777" w:rsidR="000227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 Araştırma Sorusu 2:</w:t>
      </w:r>
    </w:p>
    <w:p w14:paraId="5B377763" w14:textId="77777777" w:rsidR="000227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 Araştırma Sorusu 3:</w:t>
      </w:r>
    </w:p>
    <w:p w14:paraId="79EBEF85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Araştırmanın Önemi:</w:t>
      </w:r>
    </w:p>
    <w:p w14:paraId="6B50CA5C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(Bu araştırmanın hem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bilimsel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hem de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toplumsal fayda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anlamında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önemini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belirtiniz. En fazla 500 kelime)</w:t>
      </w:r>
    </w:p>
    <w:p w14:paraId="15700DCE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06CE5E59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062CE3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Araştırmanın Kapsamı ve Hedefleri:  </w:t>
      </w:r>
    </w:p>
    <w:p w14:paraId="25F4CEEB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(Zaman, mekân, aktörler, toplumsal çatışma alanları vb. boyutları dikkate alarak araştırmanın kapsamını ve hedeflerini belirtiniz. En fazla 500 kelime) </w:t>
      </w:r>
    </w:p>
    <w:p w14:paraId="3BB2C7AA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54A2AABC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7CD04D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Eşitsizlik Eksenleri ve Kesişimsellik:</w:t>
      </w:r>
    </w:p>
    <w:p w14:paraId="72500A4A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(Araştırmanın çağrıda belirtilen 9 eşitsizlik eksenlerinden hangilerine odaklandığını ve araştırmanın bu eksenler arasında nasıl bir ilişki kurduğunu açıklayınız. En fazla 300 kelime) </w:t>
      </w:r>
    </w:p>
    <w:p w14:paraId="03A79D84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50528255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5EC542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8. Yöntem:  </w:t>
      </w:r>
    </w:p>
    <w:p w14:paraId="36C2284E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(Araştırma kapsamında kullanılacak nitel ve/veya nicel araştırma yöntemlerini ayrıntılı olarak belirtiniz. En fazla 300 kelime)</w:t>
      </w:r>
    </w:p>
    <w:p w14:paraId="5190FC12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4223202C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9. Beklenen Sonuçlar ve Katkı:  </w:t>
      </w:r>
    </w:p>
    <w:p w14:paraId="58960576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(Araştırma sonucunda ortaya çıkacak somut veri, bilgi, politika önerilerini belirtiniz. Ayrıca araştırma sonuçlarının bilimsel çalışmalara ne tür katkılar sağlayabileceğini ve ne tür toplumsal faydalar yaratabileceğini tanımlayınız. En fazla 500 kelime)</w:t>
      </w:r>
    </w:p>
    <w:p w14:paraId="0E5C52AB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06DC1296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C1BB44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10. Proje Takvimi:  </w:t>
      </w:r>
    </w:p>
    <w:p w14:paraId="7A39F112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(Araştırma sürecinin kapsamını dikkate alarak temel faaliyetleri, ay bazında sürelerini ve zamanlarını belirtiniz. En fazla 200 kelime)</w:t>
      </w:r>
    </w:p>
    <w:p w14:paraId="1BE249C9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53355C71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282C46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11. Bütçe Talebi:  </w:t>
      </w:r>
    </w:p>
    <w:p w14:paraId="3D374F5F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(Proje kapsamındaki harcama kalemlerini ve miktarlarını vergiler hariç belirtiniz. Bütçe kalemleri için aşağıdaki öğeleri dikkate alabilirsiniz.)</w:t>
      </w:r>
    </w:p>
    <w:p w14:paraId="0DECD677" w14:textId="77777777" w:rsidR="00022738" w:rsidRDefault="00000000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Araştırmacı Ücretleri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51EC5CBC" w14:textId="77777777" w:rsidR="00022738" w:rsidRDefault="00000000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Saha Çalışmaları/Seyahat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73AE7967" w14:textId="77777777" w:rsidR="00022738" w:rsidRDefault="00000000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Saha Çalışmaları/Konaklama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7744DD9" w14:textId="77777777" w:rsidR="00022738" w:rsidRDefault="00000000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Araştırma Malzemeleri (Anket, Kırtasiye vb.)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13DB20D4" w14:textId="77777777" w:rsidR="00022738" w:rsidRDefault="00000000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Diğer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Belirtiniz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588711D2" w14:textId="77777777" w:rsidR="00022738" w:rsidRDefault="00022738">
      <w:pPr>
        <w:spacing w:after="24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50C396F4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 Araştırma Sonrası Yayın, Tanıtım ve Yaygınlaştırma Faaliyetleri:</w:t>
      </w:r>
    </w:p>
    <w:p w14:paraId="7A82FD88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850FF">
        <w:rPr>
          <w:rFonts w:ascii="Times New Roman" w:eastAsia="Times New Roman" w:hAnsi="Times New Roman" w:cs="Times New Roman"/>
          <w:i/>
          <w:sz w:val="24"/>
          <w:szCs w:val="24"/>
        </w:rPr>
        <w:t>(Araştırma sonuçlarının tanıtımı, yaygınlaştırılması; bilimsel katkısının görünürlüğün artırılması; yerel, ulusal ve uluslararası düzeyde politika belirleme süreçlerini desteklemesi ve iyi deneyimlerin inşasına katkı sunması için planlanan çalışmaları belirtiniz. Söz konusu çalışmaları planlarken, proje bütçesi dışında, toplam proje bütçesinin %25’işini geçmemek üzere ilave bir bütçenin sağlanacağını dikkate alınız. En fazla 500 kelime)</w:t>
      </w:r>
    </w:p>
    <w:p w14:paraId="0E454405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124F1FCD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13. Kaynakça:  </w:t>
      </w:r>
    </w:p>
    <w:p w14:paraId="0083C6DB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(Araştırma kapsamında incelenmesi planlanan bilimsel kitap, kitap bölümü, makale, rapor, websitesi vb. kaynakların listesi)</w:t>
      </w:r>
    </w:p>
    <w:p w14:paraId="5A7068B1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256D43CB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CE7A7E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EKLER</w:t>
      </w:r>
    </w:p>
    <w:p w14:paraId="6B3E1301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6C0878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Ek 1: Özgeçmiş </w:t>
      </w:r>
      <w:r>
        <w:rPr>
          <w:rFonts w:ascii="Times New Roman" w:eastAsia="Times New Roman" w:hAnsi="Times New Roman" w:cs="Times New Roman"/>
          <w:sz w:val="24"/>
          <w:szCs w:val="24"/>
        </w:rPr>
        <w:t>(Maksimum 3 sayfa)</w:t>
      </w:r>
    </w:p>
    <w:p w14:paraId="168DCE38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592D0007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66E389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Ek 2: Niyet Mektubu </w:t>
      </w:r>
      <w:r>
        <w:rPr>
          <w:rFonts w:ascii="Times New Roman" w:eastAsia="Times New Roman" w:hAnsi="Times New Roman" w:cs="Times New Roman"/>
          <w:sz w:val="24"/>
          <w:szCs w:val="24"/>
        </w:rPr>
        <w:t>(Maksimum 2 sayfa)</w:t>
      </w:r>
    </w:p>
    <w:p w14:paraId="3C33D430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2B6011FA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9E63D0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Ek 3: Güncel Eser Örneği </w:t>
      </w:r>
      <w:r>
        <w:rPr>
          <w:rFonts w:ascii="Times New Roman" w:eastAsia="Times New Roman" w:hAnsi="Times New Roman" w:cs="Times New Roman"/>
          <w:sz w:val="24"/>
          <w:szCs w:val="24"/>
        </w:rPr>
        <w:t>(Makale, Kitap bölümü, rapor vb.)</w:t>
      </w:r>
    </w:p>
    <w:p w14:paraId="1A67DAB0" w14:textId="77777777" w:rsidR="00022738" w:rsidRDefault="00000000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</w:t>
      </w:r>
    </w:p>
    <w:p w14:paraId="1D3D474A" w14:textId="77777777" w:rsidR="00022738" w:rsidRDefault="00022738">
      <w:p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22738">
      <w:headerReference w:type="default" r:id="rId8"/>
      <w:footerReference w:type="even" r:id="rId9"/>
      <w:footerReference w:type="default" r:id="rId10"/>
      <w:pgSz w:w="11920" w:h="16850"/>
      <w:pgMar w:top="1999" w:right="1417" w:bottom="1417" w:left="1417" w:header="397" w:footer="170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279CB" w14:textId="77777777" w:rsidR="00E5091E" w:rsidRDefault="00E5091E">
      <w:r>
        <w:separator/>
      </w:r>
    </w:p>
  </w:endnote>
  <w:endnote w:type="continuationSeparator" w:id="0">
    <w:p w14:paraId="554B4F9F" w14:textId="77777777" w:rsidR="00E5091E" w:rsidRDefault="00E5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447CA50-613A-4252-B5C0-920C30F8055B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Exo Light">
    <w:charset w:val="00"/>
    <w:family w:val="auto"/>
    <w:pitch w:val="default"/>
    <w:embedRegular r:id="rId2" w:fontKey="{7F971AF7-EDAD-49AB-9687-533AB9B93B4F}"/>
    <w:embedBold r:id="rId3" w:fontKey="{CF5C62D9-E6EE-40DE-8BED-2D8144E7333F}"/>
  </w:font>
  <w:font w:name="ExoSoft-Light">
    <w:panose1 w:val="00000400000000000000"/>
    <w:charset w:val="A2"/>
    <w:family w:val="auto"/>
    <w:pitch w:val="variable"/>
    <w:sig w:usb0="00000207" w:usb1="00000001" w:usb2="00000000" w:usb3="00000000" w:csb0="00000097" w:csb1="00000000"/>
    <w:embedRegular r:id="rId4" w:fontKey="{BB7AF5E0-F32C-40E8-8F25-5227A744A273}"/>
    <w:embedBold r:id="rId5" w:fontKey="{6B0FE0B2-962B-42EA-AF9C-0C7A2DFC983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AD46D745-C51E-46DA-8FE2-6D7323496C0E}"/>
  </w:font>
  <w:font w:name="Georgia">
    <w:panose1 w:val="02040502050405020303"/>
    <w:charset w:val="00"/>
    <w:family w:val="auto"/>
    <w:pitch w:val="default"/>
    <w:embedRegular r:id="rId7" w:fontKey="{BBA4750B-46EC-4F14-8EDE-243710B3F7B3}"/>
    <w:embedItalic r:id="rId8" w:fontKey="{64AC4DE1-1648-4CB9-ADB0-454528566A2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DDC977A0-AC43-4CD1-8363-13421AF0C85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F0ABAE27-66B8-4DD9-8766-F20F0068BD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99AB1" w14:textId="77777777" w:rsidR="000227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Exo Light" w:eastAsia="Exo Light" w:hAnsi="Exo Light" w:cs="Exo Light"/>
        <w:color w:val="000000"/>
      </w:rPr>
    </w:pPr>
    <w:r>
      <w:rPr>
        <w:rFonts w:ascii="Exo Light" w:eastAsia="Exo Light" w:hAnsi="Exo Light" w:cs="Exo Light"/>
        <w:color w:val="000000"/>
      </w:rPr>
      <w:fldChar w:fldCharType="begin"/>
    </w:r>
    <w:r>
      <w:rPr>
        <w:rFonts w:ascii="Exo Light" w:eastAsia="Exo Light" w:hAnsi="Exo Light" w:cs="Exo Light"/>
        <w:color w:val="000000"/>
      </w:rPr>
      <w:instrText>PAGE</w:instrText>
    </w:r>
    <w:r>
      <w:rPr>
        <w:rFonts w:ascii="Exo Light" w:eastAsia="Exo Light" w:hAnsi="Exo Light" w:cs="Exo Light"/>
        <w:color w:val="000000"/>
      </w:rPr>
      <w:fldChar w:fldCharType="separate"/>
    </w:r>
    <w:r>
      <w:rPr>
        <w:rFonts w:ascii="Exo Light" w:eastAsia="Exo Light" w:hAnsi="Exo Light" w:cs="Exo Light"/>
        <w:color w:val="000000"/>
      </w:rPr>
      <w:fldChar w:fldCharType="end"/>
    </w:r>
  </w:p>
  <w:p w14:paraId="54A04434" w14:textId="77777777" w:rsidR="00022738" w:rsidRDefault="000227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Exo Light" w:eastAsia="Exo Light" w:hAnsi="Exo Light" w:cs="Exo Light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F27C7" w14:textId="77777777" w:rsidR="00022738" w:rsidRDefault="00000000">
    <w:pPr>
      <w:pBdr>
        <w:top w:val="nil"/>
        <w:left w:val="nil"/>
        <w:bottom w:val="nil"/>
        <w:right w:val="nil"/>
        <w:between w:val="nil"/>
      </w:pBdr>
      <w:spacing w:before="89" w:line="186" w:lineRule="auto"/>
      <w:ind w:right="2136"/>
      <w:rPr>
        <w:rFonts w:ascii="Exo Light" w:eastAsia="Exo Light" w:hAnsi="Exo Light" w:cs="Exo Light"/>
        <w:color w:val="005DA6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AEED215" wp14:editId="26FE3623">
          <wp:simplePos x="0" y="0"/>
          <wp:positionH relativeFrom="column">
            <wp:posOffset>-899159</wp:posOffset>
          </wp:positionH>
          <wp:positionV relativeFrom="paragraph">
            <wp:posOffset>130810</wp:posOffset>
          </wp:positionV>
          <wp:extent cx="7564120" cy="1127760"/>
          <wp:effectExtent l="0" t="0" r="0" b="0"/>
          <wp:wrapNone/>
          <wp:docPr id="19232852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4120" cy="1127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16FB3A3" wp14:editId="354B1C4D">
              <wp:simplePos x="0" y="0"/>
              <wp:positionH relativeFrom="column">
                <wp:posOffset>1181100</wp:posOffset>
              </wp:positionH>
              <wp:positionV relativeFrom="paragraph">
                <wp:posOffset>566420</wp:posOffset>
              </wp:positionV>
              <wp:extent cx="3394075" cy="1414145"/>
              <wp:effectExtent l="0" t="0" r="0" b="0"/>
              <wp:wrapSquare wrapText="bothSides" distT="45720" distB="45720" distL="114300" distR="114300"/>
              <wp:docPr id="1923285211" name="Dikdörtgen 1923285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53725" y="3077690"/>
                        <a:ext cx="33845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D8996A2" w14:textId="77777777" w:rsidR="00022738" w:rsidRDefault="00000000">
                          <w:pPr>
                            <w:ind w:right="66"/>
                            <w:jc w:val="center"/>
                            <w:textDirection w:val="btLr"/>
                          </w:pPr>
                          <w:r>
                            <w:rPr>
                              <w:rFonts w:ascii="Exo Light" w:eastAsia="Exo Light" w:hAnsi="Exo Light" w:cs="Exo Light"/>
                              <w:color w:val="005DA6"/>
                              <w:sz w:val="16"/>
                            </w:rPr>
                            <w:t>Evka 3 Mh., 101/2 Sk. No: 22 Bornova, İzmir/TÜRKİYE</w:t>
                          </w:r>
                        </w:p>
                        <w:p w14:paraId="42648FF8" w14:textId="77777777" w:rsidR="00022738" w:rsidRDefault="00000000">
                          <w:pPr>
                            <w:ind w:right="66"/>
                            <w:jc w:val="center"/>
                            <w:textDirection w:val="btLr"/>
                          </w:pPr>
                          <w:r>
                            <w:rPr>
                              <w:rFonts w:ascii="Exo Light" w:eastAsia="Exo Light" w:hAnsi="Exo Light" w:cs="Exo Light"/>
                              <w:color w:val="005DA6"/>
                              <w:sz w:val="16"/>
                            </w:rPr>
                            <w:t>T. +90 (232) 374 60 66 / 374 56 66</w:t>
                          </w:r>
                        </w:p>
                        <w:p w14:paraId="26F3E763" w14:textId="77777777" w:rsidR="00022738" w:rsidRDefault="00000000">
                          <w:pPr>
                            <w:ind w:right="66"/>
                            <w:jc w:val="center"/>
                            <w:textDirection w:val="btLr"/>
                          </w:pPr>
                          <w:r>
                            <w:rPr>
                              <w:rFonts w:ascii="Exo Light" w:eastAsia="Exo Light" w:hAnsi="Exo Light" w:cs="Exo Light"/>
                              <w:color w:val="005DA6"/>
                              <w:sz w:val="16"/>
                            </w:rPr>
                            <w:t xml:space="preserve">info@bayetav.org </w:t>
                          </w:r>
                        </w:p>
                        <w:p w14:paraId="76008B4A" w14:textId="77777777" w:rsidR="00022738" w:rsidRDefault="00000000">
                          <w:pPr>
                            <w:ind w:right="66"/>
                            <w:jc w:val="center"/>
                            <w:textDirection w:val="btLr"/>
                          </w:pPr>
                          <w:r>
                            <w:rPr>
                              <w:rFonts w:ascii="Exo Light" w:eastAsia="Exo Light" w:hAnsi="Exo Light" w:cs="Exo Light"/>
                              <w:b/>
                              <w:color w:val="005DA6"/>
                              <w:sz w:val="16"/>
                            </w:rPr>
                            <w:t>www.bayetav.org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6FB3A3" id="Dikdörtgen 1923285211" o:spid="_x0000_s1026" style="position:absolute;margin-left:93pt;margin-top:44.6pt;width:267.2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" stroked="f">
              <v:textbox inset="2.53958mm,1.2694mm,2.53958mm,1.2694mm">
                <w:txbxContent>
                  <w:p w14:paraId="1D8996A2" w14:textId="77777777" w:rsidR="00022738" w:rsidRDefault="00000000">
                    <w:pPr>
                      <w:ind w:right="66"/>
                      <w:jc w:val="center"/>
                      <w:textDirection w:val="btLr"/>
                    </w:pPr>
                    <w:r>
                      <w:rPr>
                        <w:rFonts w:ascii="Exo Light" w:eastAsia="Exo Light" w:hAnsi="Exo Light" w:cs="Exo Light"/>
                        <w:color w:val="005DA6"/>
                        <w:sz w:val="16"/>
                      </w:rPr>
                      <w:t>Evka 3 Mh., 101/2 Sk. No: 22 Bornova, İzmir/TÜRKİYE</w:t>
                    </w:r>
                  </w:p>
                  <w:p w14:paraId="42648FF8" w14:textId="77777777" w:rsidR="00022738" w:rsidRDefault="00000000">
                    <w:pPr>
                      <w:ind w:right="66"/>
                      <w:jc w:val="center"/>
                      <w:textDirection w:val="btLr"/>
                    </w:pPr>
                    <w:r>
                      <w:rPr>
                        <w:rFonts w:ascii="Exo Light" w:eastAsia="Exo Light" w:hAnsi="Exo Light" w:cs="Exo Light"/>
                        <w:color w:val="005DA6"/>
                        <w:sz w:val="16"/>
                      </w:rPr>
                      <w:t>T. +90 (232) 374 60 66 / 374 56 66</w:t>
                    </w:r>
                  </w:p>
                  <w:p w14:paraId="26F3E763" w14:textId="77777777" w:rsidR="00022738" w:rsidRDefault="00000000">
                    <w:pPr>
                      <w:ind w:right="66"/>
                      <w:jc w:val="center"/>
                      <w:textDirection w:val="btLr"/>
                    </w:pPr>
                    <w:r>
                      <w:rPr>
                        <w:rFonts w:ascii="Exo Light" w:eastAsia="Exo Light" w:hAnsi="Exo Light" w:cs="Exo Light"/>
                        <w:color w:val="005DA6"/>
                        <w:sz w:val="16"/>
                      </w:rPr>
                      <w:t xml:space="preserve">info@bayetav.org </w:t>
                    </w:r>
                  </w:p>
                  <w:p w14:paraId="76008B4A" w14:textId="77777777" w:rsidR="00022738" w:rsidRDefault="00000000">
                    <w:pPr>
                      <w:ind w:right="66"/>
                      <w:jc w:val="center"/>
                      <w:textDirection w:val="btLr"/>
                    </w:pPr>
                    <w:r>
                      <w:rPr>
                        <w:rFonts w:ascii="Exo Light" w:eastAsia="Exo Light" w:hAnsi="Exo Light" w:cs="Exo Light"/>
                        <w:b/>
                        <w:color w:val="005DA6"/>
                        <w:sz w:val="16"/>
                      </w:rPr>
                      <w:t>www.bayetav.org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A2A85" w14:textId="77777777" w:rsidR="00E5091E" w:rsidRDefault="00E5091E">
      <w:r>
        <w:separator/>
      </w:r>
    </w:p>
  </w:footnote>
  <w:footnote w:type="continuationSeparator" w:id="0">
    <w:p w14:paraId="0432AC51" w14:textId="77777777" w:rsidR="00E5091E" w:rsidRDefault="00E50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C1277" w14:textId="77777777" w:rsidR="000227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Exo Light" w:eastAsia="Exo Light" w:hAnsi="Exo Light" w:cs="Exo Light"/>
        <w:color w:val="000000"/>
      </w:rPr>
    </w:pPr>
    <w:r>
      <w:rPr>
        <w:rFonts w:ascii="Exo Light" w:eastAsia="Exo Light" w:hAnsi="Exo Light" w:cs="Exo Light"/>
        <w:noProof/>
        <w:color w:val="000000"/>
      </w:rPr>
      <w:drawing>
        <wp:inline distT="0" distB="0" distL="0" distR="0" wp14:anchorId="43281A04" wp14:editId="747AED4E">
          <wp:extent cx="1946385" cy="694127"/>
          <wp:effectExtent l="0" t="0" r="0" b="0"/>
          <wp:docPr id="1923285213" name="image2.png" descr="metin, ekran görüntüsü, yazı tipi, grafik içeren bir resim&#10;&#10;Açıklama otomatik olarak oluşturul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etin, ekran görüntüsü, yazı tipi, grafik içeren bir resim&#10;&#10;Açıklama otomatik olarak oluşturuldu"/>
                  <pic:cNvPicPr preferRelativeResize="0"/>
                </pic:nvPicPr>
                <pic:blipFill>
                  <a:blip r:embed="rId1"/>
                  <a:srcRect l="14197" t="36304" r="15004" b="38447"/>
                  <a:stretch>
                    <a:fillRect/>
                  </a:stretch>
                </pic:blipFill>
                <pic:spPr>
                  <a:xfrm>
                    <a:off x="0" y="0"/>
                    <a:ext cx="1946385" cy="6941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FF7189"/>
    <w:multiLevelType w:val="multilevel"/>
    <w:tmpl w:val="EBF0F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3892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AzMTU0MTQ0sTCwMDRQ0lEKTi0uzszPAykwrAUAh6ADEywAAAA="/>
  </w:docVars>
  <w:rsids>
    <w:rsidRoot w:val="00022738"/>
    <w:rsid w:val="00022738"/>
    <w:rsid w:val="003850FF"/>
    <w:rsid w:val="00AD44D0"/>
    <w:rsid w:val="00E5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3D763"/>
  <w15:docId w15:val="{D7F24FF4-09D0-4913-8A4E-8AE77AC24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xo Light" w:eastAsia="Exo Light" w:hAnsi="Exo Light" w:cs="Exo Light"/>
        <w:sz w:val="22"/>
        <w:szCs w:val="22"/>
        <w:lang w:val="tr-TR" w:eastAsia="tr-TR" w:bidi="kok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3FA"/>
    <w:rPr>
      <w:rFonts w:ascii="ExoSoft-Light" w:eastAsia="ExoSoft-Light" w:hAnsi="ExoSoft-Light" w:cs="ExoSoft-Light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16"/>
      <w:szCs w:val="16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A7788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77881"/>
    <w:rPr>
      <w:rFonts w:ascii="ExoSoft-Light" w:eastAsia="ExoSoft-Light" w:hAnsi="ExoSoft-Light" w:cs="ExoSoft-Light"/>
    </w:rPr>
  </w:style>
  <w:style w:type="paragraph" w:styleId="AltBilgi">
    <w:name w:val="footer"/>
    <w:basedOn w:val="Normal"/>
    <w:link w:val="AltBilgiChar"/>
    <w:uiPriority w:val="99"/>
    <w:unhideWhenUsed/>
    <w:rsid w:val="00A7788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77881"/>
    <w:rPr>
      <w:rFonts w:ascii="ExoSoft-Light" w:eastAsia="ExoSoft-Light" w:hAnsi="ExoSoft-Light" w:cs="ExoSoft-Light"/>
    </w:rPr>
  </w:style>
  <w:style w:type="character" w:styleId="Kpr">
    <w:name w:val="Hyperlink"/>
    <w:basedOn w:val="VarsaylanParagrafYazTipi"/>
    <w:uiPriority w:val="99"/>
    <w:unhideWhenUsed/>
    <w:rsid w:val="0042165E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2165E"/>
    <w:rPr>
      <w:color w:val="605E5C"/>
      <w:shd w:val="clear" w:color="auto" w:fill="E1DFDD"/>
    </w:rPr>
  </w:style>
  <w:style w:type="character" w:customStyle="1" w:styleId="GvdeMetniChar">
    <w:name w:val="Gövde Metni Char"/>
    <w:basedOn w:val="VarsaylanParagrafYazTipi"/>
    <w:link w:val="GvdeMetni"/>
    <w:uiPriority w:val="1"/>
    <w:rsid w:val="00CB5279"/>
    <w:rPr>
      <w:rFonts w:ascii="ExoSoft-Light" w:eastAsia="ExoSoft-Light" w:hAnsi="ExoSoft-Light" w:cs="ExoSoft-Light"/>
      <w:sz w:val="16"/>
      <w:szCs w:val="16"/>
    </w:rPr>
  </w:style>
  <w:style w:type="character" w:styleId="SayfaNumaras">
    <w:name w:val="page number"/>
    <w:basedOn w:val="VarsaylanParagrafYazTipi"/>
    <w:uiPriority w:val="99"/>
    <w:unhideWhenUsed/>
    <w:rsid w:val="0065649C"/>
  </w:style>
  <w:style w:type="table" w:styleId="TabloKlavuzu">
    <w:name w:val="Table Grid"/>
    <w:basedOn w:val="NormalTablo"/>
    <w:uiPriority w:val="39"/>
    <w:rsid w:val="0063603E"/>
    <w:pPr>
      <w:widowControl/>
    </w:pPr>
    <w:rPr>
      <w:rFonts w:ascii="Calibri" w:eastAsia="Calibri" w:hAnsi="Calibri" w:cs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EcAlT/kU5c6iUl/p4Rz60rJKA==">CgMxLjA4AGokChNzdWdnZXN0Lnc1Z2Z3dTBwMXVmEg1zZXZkYSBhbGFua3VzciExbFRBRkt1c0lCekhkeE1mWl9RMWtTd1JJYVBCLWRQckE=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Cuma Çiçek</dc:creator>
  <cp:lastModifiedBy>Cuma Çiçek</cp:lastModifiedBy>
  <cp:revision>2</cp:revision>
  <dcterms:created xsi:type="dcterms:W3CDTF">2022-02-28T12:05:00Z</dcterms:created>
  <dcterms:modified xsi:type="dcterms:W3CDTF">2024-09-12T20:05:00Z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2022-02-18T00:00:00Z</vt:lpwstr>
  </property>
  <property fmtid="{D5CDD505-2E9C-101B-9397-08002B2CF9AE}" pid="3" name="Creator">
    <vt:lpwstr>Adobe Illustrator 25.4 (Macintosh)</vt:lpwstr>
  </property>
  <property fmtid="{D5CDD505-2E9C-101B-9397-08002B2CF9AE}" pid="4" name="LastSaved">
    <vt:lpwstr>2022-02-21T00:00:00Z</vt:lpwstr>
  </property>
</Properties>
</file>